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C4" w:rsidRPr="005C27C4" w:rsidRDefault="005C27C4" w:rsidP="005C27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r w:rsidRPr="005C27C4">
        <w:rPr>
          <w:rFonts w:ascii="Comic Sans MS" w:eastAsia="Times New Roman" w:hAnsi="Comic Sans MS" w:cs="Times New Roman"/>
          <w:color w:val="000000"/>
          <w:sz w:val="28"/>
          <w:szCs w:val="48"/>
          <w:lang w:eastAsia="en-GB"/>
        </w:rPr>
        <w:t>A parable is a story Jesus told which enabled him to explain his teachings</w:t>
      </w:r>
    </w:p>
    <w:p w:rsidR="005C27C4" w:rsidRPr="005C27C4" w:rsidRDefault="005C27C4" w:rsidP="005C27C4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en-GB"/>
        </w:rPr>
      </w:pPr>
      <w:proofErr w:type="gramStart"/>
      <w:r w:rsidRPr="005C27C4">
        <w:rPr>
          <w:rFonts w:ascii="Comic Sans MS" w:eastAsia="Times New Roman" w:hAnsi="Comic Sans MS" w:cs="Times New Roman"/>
          <w:color w:val="000000"/>
          <w:sz w:val="28"/>
          <w:szCs w:val="48"/>
          <w:lang w:eastAsia="en-GB"/>
        </w:rPr>
        <w:t>in</w:t>
      </w:r>
      <w:proofErr w:type="gramEnd"/>
      <w:r w:rsidRPr="005C27C4">
        <w:rPr>
          <w:rFonts w:ascii="Comic Sans MS" w:eastAsia="Times New Roman" w:hAnsi="Comic Sans MS" w:cs="Times New Roman"/>
          <w:color w:val="000000"/>
          <w:sz w:val="28"/>
          <w:szCs w:val="48"/>
          <w:lang w:eastAsia="en-GB"/>
        </w:rPr>
        <w:t xml:space="preserve"> a way he knew that the people would remember.</w:t>
      </w:r>
    </w:p>
    <w:p w:rsidR="005C27C4" w:rsidRPr="005C27C4" w:rsidRDefault="005C27C4" w:rsidP="005C27C4">
      <w:pPr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48"/>
          <w:lang w:eastAsia="en-GB"/>
        </w:rPr>
      </w:pPr>
    </w:p>
    <w:p w:rsidR="00B64556" w:rsidRPr="00CF2E8E" w:rsidRDefault="005C27C4" w:rsidP="00CF2E8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5C27C4">
        <w:rPr>
          <w:rFonts w:ascii="Comic Sans MS" w:eastAsia="Times New Roman" w:hAnsi="Comic Sans MS" w:cs="Times New Roman"/>
          <w:color w:val="000000"/>
          <w:szCs w:val="48"/>
          <w:lang w:eastAsia="en-GB"/>
        </w:rPr>
        <w:t>They were a means in which he could teach principles that were central</w:t>
      </w:r>
      <w:r w:rsidR="00CF2E8E">
        <w:rPr>
          <w:rFonts w:ascii="Times New Roman" w:eastAsia="Times New Roman" w:hAnsi="Times New Roman" w:cs="Times New Roman"/>
          <w:sz w:val="10"/>
          <w:szCs w:val="24"/>
          <w:lang w:eastAsia="en-GB"/>
        </w:rPr>
        <w:t xml:space="preserve"> </w:t>
      </w:r>
      <w:r w:rsidRPr="00CF2E8E">
        <w:rPr>
          <w:rFonts w:ascii="Comic Sans MS" w:eastAsia="Times New Roman" w:hAnsi="Comic Sans MS" w:cs="Times New Roman"/>
          <w:color w:val="000000"/>
          <w:szCs w:val="48"/>
          <w:lang w:eastAsia="en-GB"/>
        </w:rPr>
        <w:t>to Christian belief.</w:t>
      </w:r>
    </w:p>
    <w:p w:rsidR="005C27C4" w:rsidRDefault="005C27C4"/>
    <w:p w:rsidR="00CF2E8E" w:rsidRDefault="00CF2E8E">
      <w:r>
        <w:rPr>
          <w:noProof/>
          <w:lang w:eastAsia="en-GB"/>
        </w:rPr>
        <w:drawing>
          <wp:inline distT="0" distB="0" distL="0" distR="0" wp14:anchorId="291BCAF4" wp14:editId="1B19B404">
            <wp:extent cx="4716084" cy="2470244"/>
            <wp:effectExtent l="0" t="0" r="889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9838" cy="24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8E" w:rsidRDefault="00CF2E8E">
      <w:r>
        <w:rPr>
          <w:noProof/>
          <w:lang w:eastAsia="en-GB"/>
        </w:rPr>
        <w:drawing>
          <wp:inline distT="0" distB="0" distL="0" distR="0" wp14:anchorId="110A4CCE" wp14:editId="14C4A73D">
            <wp:extent cx="4954137" cy="2889834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7885" cy="289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E8E" w:rsidRDefault="00CF2E8E"/>
    <w:p w:rsidR="00CF2E8E" w:rsidRPr="00CF2E8E" w:rsidRDefault="00CF2E8E">
      <w:pPr>
        <w:rPr>
          <w:color w:val="FF0000"/>
          <w:sz w:val="12"/>
        </w:rPr>
      </w:pPr>
      <w:r w:rsidRPr="00CF2E8E">
        <w:rPr>
          <w:rFonts w:ascii="Comic Sans MS" w:hAnsi="Comic Sans MS"/>
          <w:color w:val="FF0000"/>
          <w:sz w:val="28"/>
          <w:szCs w:val="48"/>
        </w:rPr>
        <w:t>What messages would His followers have taken from this story?</w:t>
      </w:r>
    </w:p>
    <w:p w:rsidR="00CF2E8E" w:rsidRPr="00CF2E8E" w:rsidRDefault="00CF2E8E">
      <w:pPr>
        <w:rPr>
          <w:sz w:val="8"/>
        </w:rPr>
      </w:pPr>
    </w:p>
    <w:p w:rsidR="00CF2E8E" w:rsidRDefault="00CF2E8E" w:rsidP="00CF2E8E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48"/>
          <w:lang w:eastAsia="en-GB"/>
        </w:rPr>
      </w:pPr>
      <w:r w:rsidRPr="00CF2E8E">
        <w:rPr>
          <w:rFonts w:ascii="Comic Sans MS" w:eastAsia="Times New Roman" w:hAnsi="Comic Sans MS" w:cs="Times New Roman"/>
          <w:color w:val="000000"/>
          <w:szCs w:val="48"/>
          <w:lang w:eastAsia="en-GB"/>
        </w:rPr>
        <w:t xml:space="preserve">This parable has two 'messages' within it. </w:t>
      </w: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000000"/>
          <w:szCs w:val="48"/>
          <w:lang w:eastAsia="en-GB"/>
        </w:rPr>
        <w:t xml:space="preserve">1) God is forgiving – God is like the king who offers forgiveness to all. </w:t>
      </w:r>
    </w:p>
    <w:p w:rsidR="00CF2E8E" w:rsidRPr="00CF2E8E" w:rsidRDefault="00CF2E8E" w:rsidP="00CF2E8E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48"/>
          <w:lang w:eastAsia="en-GB"/>
        </w:rPr>
      </w:pP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000000"/>
          <w:szCs w:val="48"/>
          <w:lang w:eastAsia="en-GB"/>
        </w:rPr>
        <w:t xml:space="preserve">2) If we are not like God in the way that we treat others and we do not learn to forgive, then we will be judged. </w:t>
      </w:r>
    </w:p>
    <w:p w:rsidR="00CF2E8E" w:rsidRPr="00CF2E8E" w:rsidRDefault="00CF2E8E" w:rsidP="00CF2E8E">
      <w:pPr>
        <w:spacing w:after="0" w:line="240" w:lineRule="auto"/>
        <w:rPr>
          <w:rFonts w:ascii="Comic Sans MS" w:eastAsia="Times New Roman" w:hAnsi="Comic Sans MS" w:cs="Times New Roman"/>
          <w:color w:val="000000"/>
          <w:sz w:val="14"/>
          <w:szCs w:val="48"/>
          <w:lang w:eastAsia="en-GB"/>
        </w:rPr>
      </w:pP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000000"/>
          <w:szCs w:val="48"/>
          <w:lang w:eastAsia="en-GB"/>
        </w:rPr>
        <w:t>Christians believe that we need to show grace to all people just as God has shown grace to us. This teaching is echoed in the Lord’s Prayer,</w:t>
      </w:r>
      <w:r w:rsidRPr="00CF2E8E">
        <w:rPr>
          <w:rFonts w:ascii="Arial" w:eastAsia="Times New Roman" w:hAnsi="Arial" w:cs="Arial"/>
          <w:sz w:val="18"/>
          <w:szCs w:val="40"/>
          <w:lang w:eastAsia="en-GB"/>
        </w:rPr>
        <w:t xml:space="preserve"> </w:t>
      </w:r>
    </w:p>
    <w:p w:rsidR="00CF2E8E" w:rsidRPr="00CF2E8E" w:rsidRDefault="00CF2E8E" w:rsidP="00CF2E8E">
      <w:pPr>
        <w:spacing w:after="150" w:line="240" w:lineRule="auto"/>
        <w:rPr>
          <w:rFonts w:ascii="Times New Roman" w:eastAsia="Times New Roman" w:hAnsi="Times New Roman" w:cs="Times New Roman"/>
          <w:sz w:val="10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i/>
          <w:iCs/>
          <w:color w:val="760096"/>
          <w:szCs w:val="48"/>
          <w:lang w:eastAsia="en-GB"/>
        </w:rPr>
        <w:t>‘Forgive us our sins</w:t>
      </w:r>
    </w:p>
    <w:p w:rsidR="00CF2E8E" w:rsidRDefault="00CF2E8E" w:rsidP="00CF2E8E">
      <w:pPr>
        <w:rPr>
          <w:rFonts w:ascii="Comic Sans MS" w:eastAsia="Times New Roman" w:hAnsi="Comic Sans MS" w:cs="Times New Roman"/>
          <w:i/>
          <w:iCs/>
          <w:color w:val="760096"/>
          <w:lang w:eastAsia="en-GB"/>
        </w:rPr>
      </w:pPr>
      <w:r w:rsidRPr="00CF2E8E">
        <w:rPr>
          <w:rFonts w:ascii="Comic Sans MS" w:eastAsia="Times New Roman" w:hAnsi="Comic Sans MS" w:cs="Times New Roman"/>
          <w:i/>
          <w:iCs/>
          <w:color w:val="760096"/>
          <w:szCs w:val="48"/>
          <w:lang w:eastAsia="en-GB"/>
        </w:rPr>
        <w:t xml:space="preserve">As we forgive those who sin </w:t>
      </w:r>
      <w:r w:rsidRPr="00CF2E8E">
        <w:rPr>
          <w:rFonts w:ascii="Comic Sans MS" w:eastAsia="Times New Roman" w:hAnsi="Comic Sans MS" w:cs="Times New Roman"/>
          <w:i/>
          <w:iCs/>
          <w:color w:val="760096"/>
          <w:lang w:eastAsia="en-GB"/>
        </w:rPr>
        <w:t>against us.’</w:t>
      </w: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lastRenderedPageBreak/>
        <w:t>Should we always forgive others?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Pr="00CF2E8E">
        <w:rPr>
          <w:rFonts w:ascii="Comic Sans MS" w:eastAsia="Times New Roman" w:hAnsi="Comic Sans MS" w:cs="Times New Roman"/>
          <w:color w:val="000000"/>
          <w:sz w:val="24"/>
          <w:szCs w:val="24"/>
          <w:lang w:eastAsia="en-GB"/>
        </w:rPr>
        <w:t>When would it be difficult to forgive?</w:t>
      </w: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FF0000"/>
          <w:sz w:val="24"/>
          <w:szCs w:val="24"/>
          <w:lang w:eastAsia="en-GB"/>
        </w:rPr>
        <w:t>Look at the following scenarios.</w:t>
      </w:r>
    </w:p>
    <w:p w:rsidR="00CF2E8E" w:rsidRPr="00CF2E8E" w:rsidRDefault="00CF2E8E" w:rsidP="00CF2E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 xml:space="preserve">Would you forgive? </w:t>
      </w:r>
      <w:r w:rsidRPr="00CF2E8E">
        <w:rPr>
          <w:rFonts w:ascii="Comic Sans MS" w:eastAsia="Times New Roman" w:hAnsi="Comic Sans MS" w:cs="Times New Roman"/>
          <w:color w:val="FF0000"/>
          <w:sz w:val="20"/>
          <w:szCs w:val="24"/>
          <w:u w:val="single"/>
          <w:lang w:eastAsia="en-GB"/>
        </w:rPr>
        <w:t>Should</w:t>
      </w:r>
      <w:r w:rsidRPr="00CF2E8E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 xml:space="preserve"> you forgive?</w:t>
      </w:r>
      <w:r w:rsidRPr="00CF2E8E">
        <w:rPr>
          <w:rFonts w:ascii="Times New Roman" w:eastAsia="Times New Roman" w:hAnsi="Times New Roman" w:cs="Times New Roman"/>
          <w:sz w:val="20"/>
          <w:szCs w:val="24"/>
          <w:lang w:eastAsia="en-GB"/>
        </w:rPr>
        <w:t xml:space="preserve">    </w:t>
      </w:r>
      <w:r w:rsidRPr="00CF2E8E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Would it be easy or difficult?</w:t>
      </w:r>
    </w:p>
    <w:p w:rsidR="00CF2E8E" w:rsidRPr="00CF2E8E" w:rsidRDefault="00CF2E8E" w:rsidP="00CF2E8E">
      <w:pPr>
        <w:rPr>
          <w:rFonts w:ascii="Comic Sans MS" w:eastAsia="Times New Roman" w:hAnsi="Comic Sans MS" w:cs="Times New Roman"/>
          <w:i/>
          <w:iCs/>
          <w:color w:val="760096"/>
          <w:sz w:val="20"/>
          <w:szCs w:val="24"/>
          <w:lang w:eastAsia="en-GB"/>
        </w:rPr>
      </w:pPr>
      <w:r w:rsidRPr="00CF2E8E">
        <w:rPr>
          <w:rFonts w:ascii="Comic Sans MS" w:eastAsia="Times New Roman" w:hAnsi="Comic Sans MS" w:cs="Times New Roman"/>
          <w:color w:val="FF0000"/>
          <w:sz w:val="20"/>
          <w:szCs w:val="24"/>
          <w:lang w:eastAsia="en-GB"/>
        </w:rPr>
        <w:t>Give a score out of 10 for how HARD it is to forgive each person.</w:t>
      </w:r>
      <w:bookmarkStart w:id="0" w:name="_GoBack"/>
      <w:bookmarkEnd w:id="0"/>
    </w:p>
    <w:p w:rsidR="005C27C4" w:rsidRDefault="005C27C4">
      <w:r>
        <w:rPr>
          <w:noProof/>
          <w:lang w:eastAsia="en-GB"/>
        </w:rPr>
        <w:drawing>
          <wp:inline distT="0" distB="0" distL="0" distR="0" wp14:anchorId="5D746202" wp14:editId="73E762DF">
            <wp:extent cx="6327304" cy="262037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2014" cy="263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C4" w:rsidRDefault="005C27C4">
      <w:r>
        <w:rPr>
          <w:noProof/>
          <w:lang w:eastAsia="en-GB"/>
        </w:rPr>
        <w:drawing>
          <wp:inline distT="0" distB="0" distL="0" distR="0" wp14:anchorId="37626050" wp14:editId="56A1AC1F">
            <wp:extent cx="6327140" cy="28593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6456" cy="2877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7C4" w:rsidRDefault="005C27C4">
      <w:r>
        <w:rPr>
          <w:noProof/>
          <w:lang w:eastAsia="en-GB"/>
        </w:rPr>
        <w:drawing>
          <wp:inline distT="0" distB="0" distL="0" distR="0" wp14:anchorId="0A26475A" wp14:editId="5ED89EFF">
            <wp:extent cx="6327140" cy="285583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42783" cy="286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7C4" w:rsidSect="005C2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C4"/>
    <w:rsid w:val="00350D26"/>
    <w:rsid w:val="00360049"/>
    <w:rsid w:val="005C27C4"/>
    <w:rsid w:val="00C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D694"/>
  <w15:chartTrackingRefBased/>
  <w15:docId w15:val="{23A6ECA3-F327-44F1-9EBD-A088D6B2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McGrath</dc:creator>
  <cp:keywords/>
  <dc:description/>
  <cp:lastModifiedBy>Emma McGrath</cp:lastModifiedBy>
  <cp:revision>1</cp:revision>
  <dcterms:created xsi:type="dcterms:W3CDTF">2021-01-26T13:35:00Z</dcterms:created>
  <dcterms:modified xsi:type="dcterms:W3CDTF">2021-01-26T13:52:00Z</dcterms:modified>
</cp:coreProperties>
</file>