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C8" w:rsidRPr="00037AC8" w:rsidRDefault="00037AC8" w:rsidP="00037AC8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5981700</wp:posOffset>
            </wp:positionH>
            <wp:positionV relativeFrom="paragraph">
              <wp:posOffset>0</wp:posOffset>
            </wp:positionV>
            <wp:extent cx="648524" cy="1847850"/>
            <wp:effectExtent l="0" t="0" r="0" b="0"/>
            <wp:wrapTight wrapText="bothSides">
              <wp:wrapPolygon edited="0">
                <wp:start x="0" y="0"/>
                <wp:lineTo x="0" y="21377"/>
                <wp:lineTo x="20944" y="21377"/>
                <wp:lineTo x="209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AC8">
        <w:rPr>
          <w:sz w:val="36"/>
        </w:rPr>
        <w:t>CHRIST THE KING</w:t>
      </w:r>
    </w:p>
    <w:p w:rsidR="00037AC8" w:rsidRPr="00037AC8" w:rsidRDefault="00037AC8" w:rsidP="0003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7AC8">
        <w:rPr>
          <w:rFonts w:ascii="Comic Sans MS" w:eastAsia="Times New Roman" w:hAnsi="Comic Sans MS" w:cs="Times New Roman"/>
          <w:color w:val="404040"/>
          <w:sz w:val="24"/>
          <w:szCs w:val="24"/>
          <w:lang w:eastAsia="en-GB"/>
        </w:rPr>
        <w:t xml:space="preserve">This is a title of Jesus in Christianity, referring to the idea of the </w:t>
      </w:r>
    </w:p>
    <w:p w:rsidR="00037AC8" w:rsidRPr="00037AC8" w:rsidRDefault="00037AC8" w:rsidP="0003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7AC8">
        <w:rPr>
          <w:rFonts w:ascii="Comic Sans MS" w:eastAsia="Times New Roman" w:hAnsi="Comic Sans MS" w:cs="Times New Roman"/>
          <w:color w:val="404040"/>
          <w:sz w:val="24"/>
          <w:szCs w:val="24"/>
          <w:lang w:eastAsia="en-GB"/>
        </w:rPr>
        <w:t xml:space="preserve">Kingdom of God where Christ is seated at the right hand of the </w:t>
      </w:r>
    </w:p>
    <w:p w:rsidR="00037AC8" w:rsidRDefault="00037AC8" w:rsidP="00037AC8">
      <w:pPr>
        <w:rPr>
          <w:rFonts w:ascii="Comic Sans MS" w:eastAsia="Times New Roman" w:hAnsi="Comic Sans MS" w:cs="Times New Roman"/>
          <w:color w:val="404040"/>
          <w:sz w:val="24"/>
          <w:szCs w:val="24"/>
          <w:lang w:eastAsia="en-GB"/>
        </w:rPr>
      </w:pPr>
      <w:r w:rsidRPr="00037AC8">
        <w:rPr>
          <w:rFonts w:ascii="Comic Sans MS" w:eastAsia="Times New Roman" w:hAnsi="Comic Sans MS" w:cs="Times New Roman"/>
          <w:color w:val="404040"/>
          <w:sz w:val="24"/>
          <w:szCs w:val="24"/>
          <w:lang w:eastAsia="en-GB"/>
        </w:rPr>
        <w:t>Father (GOD)</w:t>
      </w:r>
    </w:p>
    <w:p w:rsidR="00037AC8" w:rsidRPr="00037AC8" w:rsidRDefault="00037AC8">
      <w:pPr>
        <w:rPr>
          <w:sz w:val="28"/>
        </w:rPr>
      </w:pPr>
    </w:p>
    <w:p w:rsidR="00620737" w:rsidRDefault="00037AC8">
      <w:r>
        <w:rPr>
          <w:noProof/>
          <w:lang w:eastAsia="en-GB"/>
        </w:rPr>
        <w:drawing>
          <wp:inline distT="0" distB="0" distL="0" distR="0" wp14:anchorId="4CED3115" wp14:editId="5B858139">
            <wp:extent cx="5731510" cy="34270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AC8" w:rsidRDefault="00037AC8">
      <w:r>
        <w:t>What things can be found on earth but not in heaven?</w:t>
      </w:r>
    </w:p>
    <w:p w:rsidR="00037AC8" w:rsidRDefault="00037AC8"/>
    <w:p w:rsidR="00037AC8" w:rsidRDefault="00037AC8"/>
    <w:p w:rsidR="00037AC8" w:rsidRDefault="00037AC8" w:rsidP="00037AC8">
      <w:pPr>
        <w:rPr>
          <w:sz w:val="24"/>
          <w:szCs w:val="24"/>
        </w:rPr>
      </w:pPr>
    </w:p>
    <w:p w:rsidR="00037AC8" w:rsidRDefault="00037AC8" w:rsidP="00037AC8">
      <w:pPr>
        <w:rPr>
          <w:sz w:val="24"/>
          <w:szCs w:val="24"/>
        </w:rPr>
      </w:pPr>
    </w:p>
    <w:p w:rsidR="00037AC8" w:rsidRDefault="00037AC8" w:rsidP="00037AC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1C11028" wp14:editId="5695A539">
            <wp:extent cx="4752975" cy="20615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9212" cy="20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AC8" w:rsidRDefault="00037AC8" w:rsidP="00037AC8">
      <w:pPr>
        <w:rPr>
          <w:sz w:val="24"/>
          <w:szCs w:val="24"/>
        </w:rPr>
      </w:pPr>
      <w:r>
        <w:rPr>
          <w:sz w:val="24"/>
          <w:szCs w:val="24"/>
        </w:rPr>
        <w:t>How many of these characteristics do you think describe Jesus?</w:t>
      </w:r>
    </w:p>
    <w:p w:rsidR="00037AC8" w:rsidRPr="00037AC8" w:rsidRDefault="00037AC8" w:rsidP="00037AC8">
      <w:pPr>
        <w:rPr>
          <w:sz w:val="24"/>
          <w:szCs w:val="24"/>
        </w:rPr>
      </w:pPr>
    </w:p>
    <w:sectPr w:rsidR="00037AC8" w:rsidRPr="00037AC8" w:rsidSect="00037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C8"/>
    <w:rsid w:val="00037AC8"/>
    <w:rsid w:val="007F6F58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57CD"/>
  <w15:chartTrackingRefBased/>
  <w15:docId w15:val="{ED57DCCB-9547-4E4E-9047-01ED211A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2021-01-08T14:52:00Z</dcterms:created>
  <dcterms:modified xsi:type="dcterms:W3CDTF">2021-01-08T14:58:00Z</dcterms:modified>
</cp:coreProperties>
</file>