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9"/>
        <w:gridCol w:w="4649"/>
        <w:gridCol w:w="4650"/>
      </w:tblGrid>
      <w:tr w:rsidR="005C4A34" w:rsidTr="005C4A34">
        <w:tc>
          <w:tcPr>
            <w:tcW w:w="4649" w:type="dxa"/>
          </w:tcPr>
          <w:p w:rsidR="005C4A34" w:rsidRDefault="005C4A34">
            <w:r>
              <w:t>Paragraph subject</w:t>
            </w:r>
          </w:p>
        </w:tc>
        <w:tc>
          <w:tcPr>
            <w:tcW w:w="4649" w:type="dxa"/>
          </w:tcPr>
          <w:p w:rsidR="005C4A34" w:rsidRDefault="005C4A34">
            <w:r>
              <w:t>Features to include</w:t>
            </w:r>
          </w:p>
        </w:tc>
        <w:tc>
          <w:tcPr>
            <w:tcW w:w="4650" w:type="dxa"/>
          </w:tcPr>
          <w:p w:rsidR="005C4A34" w:rsidRDefault="001E776E">
            <w:r>
              <w:t>Useful openers</w:t>
            </w:r>
          </w:p>
        </w:tc>
      </w:tr>
      <w:tr w:rsidR="005C4A34" w:rsidTr="005C4A34">
        <w:tc>
          <w:tcPr>
            <w:tcW w:w="4649" w:type="dxa"/>
          </w:tcPr>
          <w:p w:rsidR="005C4A34" w:rsidRDefault="001E776E">
            <w:r>
              <w:t>Your choice!</w:t>
            </w:r>
          </w:p>
        </w:tc>
        <w:tc>
          <w:tcPr>
            <w:tcW w:w="4649" w:type="dxa"/>
          </w:tcPr>
          <w:p w:rsidR="001E776E" w:rsidRDefault="001E776E" w:rsidP="001E776E">
            <w:pPr>
              <w:rPr>
                <w:highlight w:val="yellow"/>
              </w:rPr>
            </w:pPr>
            <w:r>
              <w:rPr>
                <w:highlight w:val="yellow"/>
              </w:rPr>
              <w:t>Adverbial opener</w:t>
            </w:r>
          </w:p>
          <w:p w:rsidR="001E776E" w:rsidRPr="00A03AEB" w:rsidRDefault="001E776E" w:rsidP="001E776E">
            <w:pPr>
              <w:rPr>
                <w:highlight w:val="cyan"/>
              </w:rPr>
            </w:pPr>
            <w:r w:rsidRPr="00A03AEB">
              <w:rPr>
                <w:highlight w:val="cyan"/>
              </w:rPr>
              <w:t>Subordinating conjunction</w:t>
            </w:r>
          </w:p>
          <w:p w:rsidR="001E776E" w:rsidRDefault="001E776E" w:rsidP="001E776E">
            <w:pPr>
              <w:rPr>
                <w:highlight w:val="magenta"/>
              </w:rPr>
            </w:pPr>
            <w:r w:rsidRPr="00A03AEB">
              <w:rPr>
                <w:highlight w:val="magenta"/>
              </w:rPr>
              <w:t>Verb opener</w:t>
            </w:r>
          </w:p>
          <w:p w:rsidR="005C4A34" w:rsidRDefault="001E776E" w:rsidP="001E776E">
            <w:r w:rsidRPr="00FC3842">
              <w:rPr>
                <w:highlight w:val="darkGray"/>
              </w:rPr>
              <w:t>Facts</w:t>
            </w:r>
          </w:p>
        </w:tc>
        <w:tc>
          <w:tcPr>
            <w:tcW w:w="4650" w:type="dxa"/>
          </w:tcPr>
          <w:p w:rsidR="005C4A34" w:rsidRPr="001E776E" w:rsidRDefault="001E776E" w:rsidP="005C4A34">
            <w:pPr>
              <w:rPr>
                <w:highlight w:val="yellow"/>
              </w:rPr>
            </w:pPr>
            <w:r w:rsidRPr="001E776E">
              <w:rPr>
                <w:highlight w:val="yellow"/>
              </w:rPr>
              <w:t>Impressively,</w:t>
            </w:r>
          </w:p>
          <w:p w:rsidR="001E776E" w:rsidRPr="001E776E" w:rsidRDefault="001E776E" w:rsidP="005C4A34">
            <w:pPr>
              <w:rPr>
                <w:highlight w:val="yellow"/>
              </w:rPr>
            </w:pPr>
            <w:r w:rsidRPr="001E776E">
              <w:rPr>
                <w:highlight w:val="yellow"/>
              </w:rPr>
              <w:t>Shockingly,</w:t>
            </w:r>
          </w:p>
          <w:p w:rsidR="001E776E" w:rsidRPr="001E776E" w:rsidRDefault="001E776E" w:rsidP="005C4A34">
            <w:pPr>
              <w:rPr>
                <w:highlight w:val="yellow"/>
              </w:rPr>
            </w:pPr>
            <w:r w:rsidRPr="001E776E">
              <w:rPr>
                <w:highlight w:val="yellow"/>
              </w:rPr>
              <w:t>Perhaps,</w:t>
            </w:r>
          </w:p>
          <w:p w:rsidR="001E776E" w:rsidRPr="001E776E" w:rsidRDefault="001E776E" w:rsidP="005C4A34">
            <w:pPr>
              <w:rPr>
                <w:highlight w:val="yellow"/>
              </w:rPr>
            </w:pPr>
            <w:r w:rsidRPr="001E776E">
              <w:rPr>
                <w:highlight w:val="yellow"/>
              </w:rPr>
              <w:t>Interestingly,</w:t>
            </w:r>
          </w:p>
          <w:p w:rsidR="001E776E" w:rsidRPr="001E776E" w:rsidRDefault="001E776E" w:rsidP="005C4A34">
            <w:pPr>
              <w:rPr>
                <w:highlight w:val="yellow"/>
              </w:rPr>
            </w:pPr>
            <w:r w:rsidRPr="001E776E">
              <w:rPr>
                <w:highlight w:val="yellow"/>
              </w:rPr>
              <w:t>Fascinatingly,</w:t>
            </w:r>
          </w:p>
          <w:p w:rsidR="001E776E" w:rsidRDefault="001E776E" w:rsidP="005C4A34">
            <w:r w:rsidRPr="001E776E">
              <w:rPr>
                <w:highlight w:val="yellow"/>
              </w:rPr>
              <w:t>Additi</w:t>
            </w:r>
            <w:r>
              <w:rPr>
                <w:highlight w:val="yellow"/>
              </w:rPr>
              <w:t>o</w:t>
            </w:r>
            <w:r w:rsidRPr="001E776E">
              <w:rPr>
                <w:highlight w:val="yellow"/>
              </w:rPr>
              <w:t>nally,</w:t>
            </w:r>
          </w:p>
          <w:p w:rsidR="001E776E" w:rsidRDefault="001E776E" w:rsidP="005C4A34"/>
          <w:p w:rsidR="001E776E" w:rsidRDefault="001E776E" w:rsidP="005C4A34"/>
          <w:p w:rsidR="001E776E" w:rsidRPr="001E776E" w:rsidRDefault="001E776E" w:rsidP="005C4A34">
            <w:pPr>
              <w:rPr>
                <w:highlight w:val="cyan"/>
              </w:rPr>
            </w:pPr>
            <w:r w:rsidRPr="001E776E">
              <w:rPr>
                <w:highlight w:val="cyan"/>
              </w:rPr>
              <w:t>Although</w:t>
            </w:r>
          </w:p>
          <w:p w:rsidR="001E776E" w:rsidRPr="001E776E" w:rsidRDefault="001E776E" w:rsidP="005C4A34">
            <w:pPr>
              <w:rPr>
                <w:highlight w:val="cyan"/>
              </w:rPr>
            </w:pPr>
            <w:r w:rsidRPr="001E776E">
              <w:rPr>
                <w:highlight w:val="cyan"/>
              </w:rPr>
              <w:t>Unlike</w:t>
            </w:r>
          </w:p>
          <w:p w:rsidR="001E776E" w:rsidRPr="001E776E" w:rsidRDefault="001E776E" w:rsidP="005C4A34">
            <w:pPr>
              <w:rPr>
                <w:highlight w:val="cyan"/>
              </w:rPr>
            </w:pPr>
            <w:r w:rsidRPr="001E776E">
              <w:rPr>
                <w:highlight w:val="cyan"/>
              </w:rPr>
              <w:t>Whereas</w:t>
            </w:r>
          </w:p>
          <w:p w:rsidR="001E776E" w:rsidRPr="001E776E" w:rsidRDefault="001E776E" w:rsidP="005C4A34">
            <w:pPr>
              <w:rPr>
                <w:highlight w:val="cyan"/>
              </w:rPr>
            </w:pPr>
            <w:r w:rsidRPr="001E776E">
              <w:rPr>
                <w:highlight w:val="cyan"/>
              </w:rPr>
              <w:t>Despite the fact that</w:t>
            </w:r>
          </w:p>
          <w:p w:rsidR="001E776E" w:rsidRPr="001E776E" w:rsidRDefault="001E776E" w:rsidP="005C4A34">
            <w:pPr>
              <w:rPr>
                <w:highlight w:val="cyan"/>
              </w:rPr>
            </w:pPr>
            <w:r w:rsidRPr="001E776E">
              <w:rPr>
                <w:highlight w:val="cyan"/>
              </w:rPr>
              <w:t>As</w:t>
            </w:r>
          </w:p>
          <w:p w:rsidR="001E776E" w:rsidRDefault="001E776E" w:rsidP="005C4A34">
            <w:r w:rsidRPr="001E776E">
              <w:rPr>
                <w:highlight w:val="cyan"/>
              </w:rPr>
              <w:t>Even though</w:t>
            </w:r>
          </w:p>
          <w:p w:rsidR="001E776E" w:rsidRDefault="001E776E" w:rsidP="005C4A34"/>
          <w:p w:rsidR="001E776E" w:rsidRPr="001E776E" w:rsidRDefault="001E776E" w:rsidP="005C4A34">
            <w:pPr>
              <w:rPr>
                <w:highlight w:val="magenta"/>
              </w:rPr>
            </w:pPr>
            <w:r w:rsidRPr="001E776E">
              <w:rPr>
                <w:highlight w:val="magenta"/>
              </w:rPr>
              <w:t>Excelling</w:t>
            </w:r>
          </w:p>
          <w:p w:rsidR="001E776E" w:rsidRPr="001E776E" w:rsidRDefault="001E776E" w:rsidP="005C4A34">
            <w:pPr>
              <w:rPr>
                <w:highlight w:val="magenta"/>
              </w:rPr>
            </w:pPr>
            <w:r w:rsidRPr="001E776E">
              <w:rPr>
                <w:highlight w:val="magenta"/>
              </w:rPr>
              <w:t>Leading</w:t>
            </w:r>
          </w:p>
          <w:p w:rsidR="001E776E" w:rsidRPr="001E776E" w:rsidRDefault="001E776E" w:rsidP="005C4A34">
            <w:pPr>
              <w:rPr>
                <w:highlight w:val="magenta"/>
              </w:rPr>
            </w:pPr>
            <w:r w:rsidRPr="001E776E">
              <w:rPr>
                <w:highlight w:val="magenta"/>
              </w:rPr>
              <w:t>Offering</w:t>
            </w:r>
          </w:p>
          <w:p w:rsidR="001E776E" w:rsidRDefault="001E776E" w:rsidP="005C4A34">
            <w:r w:rsidRPr="001E776E">
              <w:rPr>
                <w:highlight w:val="magenta"/>
              </w:rPr>
              <w:t>Providing</w:t>
            </w:r>
            <w:r w:rsidRPr="001E776E">
              <w:rPr>
                <w:highlight w:val="magenta"/>
              </w:rPr>
              <w:br/>
              <w:t>Performing</w:t>
            </w:r>
          </w:p>
          <w:p w:rsidR="001E776E" w:rsidRDefault="001E776E" w:rsidP="005C4A34"/>
          <w:p w:rsidR="001E776E" w:rsidRDefault="001E776E" w:rsidP="005C4A34">
            <w:r>
              <w:t>YOU DON’T NEED TO USE ALL OF THESE!!!</w:t>
            </w:r>
          </w:p>
          <w:p w:rsidR="001E776E" w:rsidRDefault="001E776E" w:rsidP="005C4A34"/>
          <w:p w:rsidR="001E776E" w:rsidRDefault="001E776E" w:rsidP="001E776E">
            <w:r>
              <w:t>(These sentence openers are to give you some ideas. Only use them if they make sense in your work. You will need to come up with some of your own sentence starters too!)</w:t>
            </w:r>
          </w:p>
        </w:tc>
      </w:tr>
    </w:tbl>
    <w:p w:rsidR="00C853A7" w:rsidRDefault="001E776E">
      <w:bookmarkStart w:id="0" w:name="_GoBack"/>
      <w:bookmarkEnd w:id="0"/>
    </w:p>
    <w:p w:rsidR="001E776E" w:rsidRDefault="001E776E"/>
    <w:sectPr w:rsidR="001E776E" w:rsidSect="005C4A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34"/>
    <w:rsid w:val="001E776E"/>
    <w:rsid w:val="00583190"/>
    <w:rsid w:val="005C4A34"/>
    <w:rsid w:val="00A03AEB"/>
    <w:rsid w:val="00AE69AA"/>
    <w:rsid w:val="00FC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2EA6"/>
  <w15:chartTrackingRefBased/>
  <w15:docId w15:val="{C74C139B-FB4A-4535-8920-DA3EA2D8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2</cp:revision>
  <dcterms:created xsi:type="dcterms:W3CDTF">2021-02-09T15:12:00Z</dcterms:created>
  <dcterms:modified xsi:type="dcterms:W3CDTF">2021-02-09T15:12:00Z</dcterms:modified>
</cp:coreProperties>
</file>